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C9948" w14:textId="4D123D00" w:rsidR="00245094" w:rsidRPr="00245094" w:rsidRDefault="00245094" w:rsidP="00245094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67383933"/>
      <w:r w:rsidRPr="00245094">
        <w:rPr>
          <w:rFonts w:ascii="Times New Roman" w:eastAsia="Times New Roman" w:hAnsi="Times New Roman" w:cs="Times New Roman"/>
          <w:bCs/>
          <w:sz w:val="24"/>
          <w:szCs w:val="24"/>
        </w:rPr>
        <w:t>Приложение №1 к запросу _Техническое задание</w:t>
      </w:r>
    </w:p>
    <w:p w14:paraId="4FBB1485" w14:textId="77777777" w:rsidR="00245094" w:rsidRDefault="00245094" w:rsidP="000606A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D04D10" w14:textId="41244351" w:rsidR="000606A3" w:rsidRPr="000606A3" w:rsidRDefault="000606A3" w:rsidP="000606A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06A3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6A6D780E" w14:textId="4353B6EC" w:rsidR="00197A98" w:rsidRPr="000F2553" w:rsidRDefault="000606A3" w:rsidP="00197A98">
      <w:pPr>
        <w:pStyle w:val="1"/>
        <w:ind w:firstLine="567"/>
        <w:rPr>
          <w:rFonts w:eastAsia="Times New Roman" w:cs="Times New Roman"/>
          <w:sz w:val="24"/>
          <w:szCs w:val="24"/>
        </w:rPr>
      </w:pPr>
      <w:r w:rsidRPr="00197A98">
        <w:rPr>
          <w:rFonts w:eastAsia="Times New Roman" w:cs="Times New Roman"/>
          <w:sz w:val="24"/>
          <w:szCs w:val="24"/>
        </w:rPr>
        <w:t xml:space="preserve">Наименование МТР, работ, услуг: </w:t>
      </w:r>
      <w:r w:rsidR="00197A98" w:rsidRPr="00197A98">
        <w:rPr>
          <w:rFonts w:eastAsia="Times New Roman" w:cs="Times New Roman"/>
          <w:b w:val="0"/>
          <w:sz w:val="24"/>
          <w:szCs w:val="24"/>
        </w:rPr>
        <w:t>п</w:t>
      </w:r>
      <w:r w:rsidR="00641E5C" w:rsidRPr="00197A98">
        <w:rPr>
          <w:rFonts w:eastAsia="Times New Roman" w:cs="Times New Roman"/>
          <w:b w:val="0"/>
          <w:sz w:val="24"/>
          <w:szCs w:val="24"/>
        </w:rPr>
        <w:t>оставка</w:t>
      </w:r>
      <w:r w:rsidR="00641E5C" w:rsidRPr="00197A98">
        <w:rPr>
          <w:rFonts w:eastAsia="Times New Roman" w:cs="Times New Roman"/>
          <w:sz w:val="24"/>
          <w:szCs w:val="24"/>
        </w:rPr>
        <w:t xml:space="preserve"> </w:t>
      </w:r>
      <w:bookmarkStart w:id="1" w:name="_Toc84518687"/>
      <w:bookmarkEnd w:id="0"/>
      <w:r w:rsidR="00197A98" w:rsidRPr="000F2553">
        <w:rPr>
          <w:rFonts w:eastAsia="Times New Roman" w:cs="Times New Roman"/>
          <w:sz w:val="24"/>
          <w:szCs w:val="24"/>
        </w:rPr>
        <w:t>концентрата цирконового марки «КЦП-63» ТУ У 14-10-015-98</w:t>
      </w:r>
      <w:bookmarkEnd w:id="1"/>
      <w:r w:rsidR="008C092C">
        <w:rPr>
          <w:rFonts w:eastAsia="Times New Roman" w:cs="Times New Roman"/>
          <w:sz w:val="24"/>
          <w:szCs w:val="24"/>
        </w:rPr>
        <w:t xml:space="preserve"> (или эквивалент)</w:t>
      </w:r>
    </w:p>
    <w:p w14:paraId="41EEB171" w14:textId="7D9D5E09" w:rsidR="00695C0A" w:rsidRPr="00A7321F" w:rsidRDefault="000606A3" w:rsidP="00641E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Задача (цель, проект), для реализации которой приобретаются данные МТР, работы, услуги: </w:t>
      </w:r>
      <w:r w:rsidR="00641E5C" w:rsidRPr="00695C0A">
        <w:rPr>
          <w:rFonts w:ascii="Times New Roman" w:eastAsia="Times New Roman" w:hAnsi="Times New Roman" w:cs="Times New Roman"/>
          <w:bCs/>
          <w:sz w:val="24"/>
          <w:szCs w:val="24"/>
        </w:rPr>
        <w:t>обеспечение основного производства</w:t>
      </w:r>
      <w:r w:rsidR="008C092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5C7E6E2" w14:textId="73F71CD9" w:rsidR="00641E5C" w:rsidRPr="00641E5C" w:rsidRDefault="000606A3" w:rsidP="00197A98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E5C">
        <w:rPr>
          <w:rFonts w:ascii="Times New Roman" w:eastAsia="Times New Roman" w:hAnsi="Times New Roman" w:cs="Times New Roman"/>
          <w:bCs/>
          <w:sz w:val="24"/>
          <w:szCs w:val="24"/>
        </w:rPr>
        <w:t>Функции, которые будут выполнять приобретаемые МТР, работы, услуги в рамках реализации задачи или проекта:</w:t>
      </w:r>
      <w:r w:rsidR="00695C0A" w:rsidRPr="00641E5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97A98" w:rsidRPr="00DB3618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используется для </w:t>
      </w:r>
      <w:r w:rsidR="00197A98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изготовления высокоглиноземистой керамики, применяемой в производстве изготовления </w:t>
      </w:r>
      <w:r w:rsidR="00197A98" w:rsidRPr="00DB3618">
        <w:rPr>
          <w:rFonts w:ascii="Times New Roman" w:eastAsia="Times New Roman" w:hAnsi="Times New Roman" w:cs="Times New Roman"/>
          <w:bCs/>
          <w:sz w:val="24"/>
          <w:szCs w:val="24"/>
        </w:rPr>
        <w:t>металлокерамических корпусов для интегральных схем.</w:t>
      </w:r>
    </w:p>
    <w:p w14:paraId="21FC401A" w14:textId="77777777" w:rsidR="00FA51DA" w:rsidRPr="00FA51DA" w:rsidRDefault="000606A3" w:rsidP="00641E5C">
      <w:pPr>
        <w:pStyle w:val="a4"/>
        <w:numPr>
          <w:ilvl w:val="0"/>
          <w:numId w:val="9"/>
        </w:numPr>
        <w:tabs>
          <w:tab w:val="left" w:pos="993"/>
        </w:tabs>
        <w:spacing w:before="120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41E5C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 </w:t>
      </w:r>
    </w:p>
    <w:p w14:paraId="5C92A6A3" w14:textId="44C41B4E" w:rsidR="00641E5C" w:rsidRPr="00C00B36" w:rsidRDefault="00197A98" w:rsidP="00C00B36">
      <w:pPr>
        <w:pStyle w:val="a4"/>
        <w:tabs>
          <w:tab w:val="left" w:pos="993"/>
        </w:tabs>
        <w:spacing w:before="120"/>
        <w:ind w:left="142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197A98">
        <w:rPr>
          <w:rFonts w:ascii="Times New Roman" w:eastAsia="Times New Roman" w:hAnsi="Times New Roman" w:cs="Times New Roman"/>
          <w:bCs/>
          <w:sz w:val="24"/>
          <w:szCs w:val="24"/>
        </w:rPr>
        <w:t>По физико-химическим свойствам концентрат цирконовый должен соответствовать требованиям, приведенным в ТУ У 14-10-015-98 «Концентрат цирконовый» для марки «КЦП-63»</w:t>
      </w:r>
      <w:bookmarkStart w:id="2" w:name="_GoBack"/>
      <w:bookmarkEnd w:id="2"/>
      <w:r w:rsidRPr="00197A98">
        <w:rPr>
          <w:rFonts w:ascii="Times New Roman" w:eastAsia="Times New Roman" w:hAnsi="Times New Roman" w:cs="Times New Roman"/>
          <w:bCs/>
          <w:sz w:val="24"/>
          <w:szCs w:val="24"/>
        </w:rPr>
        <w:t>, и требованиям, указанным в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197A98" w:rsidRPr="003D6264" w14:paraId="27D180F1" w14:textId="77777777" w:rsidTr="00B90425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8C885" w14:textId="77777777" w:rsidR="00197A98" w:rsidRPr="003D6264" w:rsidRDefault="00197A98" w:rsidP="00B9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197A98" w:rsidRPr="003D6264" w14:paraId="70A1D9CC" w14:textId="77777777" w:rsidTr="00B90425">
        <w:trPr>
          <w:trHeight w:val="39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C633C" w14:textId="77777777" w:rsidR="00197A98" w:rsidRPr="003D6264" w:rsidRDefault="00197A98" w:rsidP="00B9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7CBCA" w14:textId="77777777" w:rsidR="00197A98" w:rsidRPr="003D6264" w:rsidRDefault="00197A98" w:rsidP="00B9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«КЦП-63»</w:t>
            </w:r>
          </w:p>
        </w:tc>
      </w:tr>
      <w:tr w:rsidR="00197A98" w:rsidRPr="003D6264" w14:paraId="115A7EA0" w14:textId="77777777" w:rsidTr="00B9042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D6A03" w14:textId="77777777" w:rsidR="00197A98" w:rsidRPr="003D6264" w:rsidRDefault="00197A98" w:rsidP="00197A98">
            <w:pPr>
              <w:pStyle w:val="2"/>
              <w:numPr>
                <w:ilvl w:val="0"/>
                <w:numId w:val="15"/>
              </w:numPr>
              <w:tabs>
                <w:tab w:val="left" w:pos="-9890"/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суммы оксидов циркония и гафния, %, не менее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8B527" w14:textId="77777777" w:rsidR="00197A98" w:rsidRPr="003D6264" w:rsidRDefault="00197A98" w:rsidP="00B90425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65</w:t>
            </w:r>
          </w:p>
        </w:tc>
      </w:tr>
      <w:tr w:rsidR="00197A98" w:rsidRPr="003D6264" w14:paraId="38A59A12" w14:textId="77777777" w:rsidTr="00B9042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8715A" w14:textId="77777777" w:rsidR="00197A98" w:rsidRPr="003D6264" w:rsidRDefault="00197A98" w:rsidP="00197A98">
            <w:pPr>
              <w:pStyle w:val="2"/>
              <w:numPr>
                <w:ilvl w:val="0"/>
                <w:numId w:val="15"/>
              </w:numPr>
              <w:tabs>
                <w:tab w:val="left" w:pos="-9890"/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оксидов железа (</w:t>
            </w:r>
            <w:r w:rsidRPr="003D6264">
              <w:rPr>
                <w:sz w:val="24"/>
                <w:lang w:val="en-US"/>
              </w:rPr>
              <w:t>Fe</w:t>
            </w:r>
            <w:r w:rsidRPr="003D6264">
              <w:rPr>
                <w:sz w:val="24"/>
                <w:vertAlign w:val="subscript"/>
              </w:rPr>
              <w:t>2</w:t>
            </w:r>
            <w:r w:rsidRPr="003D6264">
              <w:rPr>
                <w:sz w:val="24"/>
                <w:lang w:val="en-US"/>
              </w:rPr>
              <w:t>O</w:t>
            </w:r>
            <w:r w:rsidRPr="003D6264">
              <w:rPr>
                <w:sz w:val="24"/>
                <w:vertAlign w:val="subscript"/>
              </w:rPr>
              <w:t>3</w:t>
            </w:r>
            <w:r w:rsidRPr="003D6264">
              <w:rPr>
                <w:sz w:val="24"/>
              </w:rPr>
              <w:t>), %, не более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1707F" w14:textId="77777777" w:rsidR="00197A98" w:rsidRPr="003D6264" w:rsidRDefault="00197A98" w:rsidP="00B90425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  <w:lang w:val="en-US"/>
              </w:rPr>
              <w:t>0</w:t>
            </w:r>
            <w:r w:rsidRPr="003D6264">
              <w:rPr>
                <w:sz w:val="24"/>
              </w:rPr>
              <w:t>,</w:t>
            </w:r>
            <w:r w:rsidRPr="003D6264">
              <w:rPr>
                <w:sz w:val="24"/>
                <w:lang w:val="en-US"/>
              </w:rPr>
              <w:t>09</w:t>
            </w:r>
          </w:p>
        </w:tc>
      </w:tr>
      <w:tr w:rsidR="00197A98" w:rsidRPr="003D6264" w14:paraId="38B43B62" w14:textId="77777777" w:rsidTr="00B9042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46786" w14:textId="77777777" w:rsidR="00197A98" w:rsidRPr="003D6264" w:rsidRDefault="00197A98" w:rsidP="00197A98">
            <w:pPr>
              <w:pStyle w:val="2"/>
              <w:numPr>
                <w:ilvl w:val="0"/>
                <w:numId w:val="15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диоксида титана (</w:t>
            </w:r>
            <w:r w:rsidRPr="003D6264">
              <w:rPr>
                <w:sz w:val="24"/>
                <w:lang w:val="en-US"/>
              </w:rPr>
              <w:t>TiO</w:t>
            </w:r>
            <w:r w:rsidRPr="003D6264">
              <w:rPr>
                <w:sz w:val="24"/>
                <w:vertAlign w:val="subscript"/>
              </w:rPr>
              <w:t>2</w:t>
            </w:r>
            <w:r w:rsidRPr="003D6264">
              <w:rPr>
                <w:sz w:val="24"/>
              </w:rPr>
              <w:t>), %, не более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4685A" w14:textId="77777777" w:rsidR="00197A98" w:rsidRPr="003D6264" w:rsidRDefault="00197A98" w:rsidP="00B90425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0,3</w:t>
            </w:r>
          </w:p>
        </w:tc>
      </w:tr>
      <w:tr w:rsidR="00197A98" w:rsidRPr="003D6264" w14:paraId="363C7A7E" w14:textId="77777777" w:rsidTr="00B9042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6EDA6" w14:textId="77777777" w:rsidR="00197A98" w:rsidRPr="003D6264" w:rsidRDefault="00197A98" w:rsidP="00197A98">
            <w:pPr>
              <w:pStyle w:val="2"/>
              <w:numPr>
                <w:ilvl w:val="0"/>
                <w:numId w:val="15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оксида алюминия (</w:t>
            </w:r>
            <w:r w:rsidRPr="003D6264">
              <w:rPr>
                <w:sz w:val="24"/>
                <w:lang w:val="en-US"/>
              </w:rPr>
              <w:t>Al</w:t>
            </w:r>
            <w:r w:rsidRPr="003D6264">
              <w:rPr>
                <w:sz w:val="24"/>
                <w:vertAlign w:val="subscript"/>
              </w:rPr>
              <w:t>2</w:t>
            </w:r>
            <w:r w:rsidRPr="003D6264">
              <w:rPr>
                <w:sz w:val="24"/>
                <w:lang w:val="en-US"/>
              </w:rPr>
              <w:t>O</w:t>
            </w:r>
            <w:r w:rsidRPr="003D6264">
              <w:rPr>
                <w:sz w:val="24"/>
                <w:vertAlign w:val="subscript"/>
              </w:rPr>
              <w:t>3</w:t>
            </w:r>
            <w:r w:rsidRPr="003D6264">
              <w:rPr>
                <w:sz w:val="24"/>
              </w:rPr>
              <w:t>), %, не более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7EB59" w14:textId="77777777" w:rsidR="00197A98" w:rsidRPr="003D6264" w:rsidRDefault="00197A98" w:rsidP="00B90425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1,8</w:t>
            </w:r>
          </w:p>
        </w:tc>
      </w:tr>
      <w:tr w:rsidR="00197A98" w:rsidRPr="003D6264" w14:paraId="3833EF7F" w14:textId="77777777" w:rsidTr="00B9042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4005A" w14:textId="77777777" w:rsidR="00197A98" w:rsidRPr="003D6264" w:rsidRDefault="00197A98" w:rsidP="00197A98">
            <w:pPr>
              <w:pStyle w:val="2"/>
              <w:numPr>
                <w:ilvl w:val="0"/>
                <w:numId w:val="15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Влага, %, не более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E4898" w14:textId="77777777" w:rsidR="00197A98" w:rsidRPr="003D6264" w:rsidRDefault="00197A98" w:rsidP="00B90425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0,5</w:t>
            </w:r>
          </w:p>
        </w:tc>
      </w:tr>
      <w:tr w:rsidR="00197A98" w:rsidRPr="003D6264" w14:paraId="6B8D98E9" w14:textId="77777777" w:rsidTr="00B9042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7B3C7" w14:textId="77777777" w:rsidR="00197A98" w:rsidRPr="003D6264" w:rsidRDefault="00197A98" w:rsidP="00197A98">
            <w:pPr>
              <w:pStyle w:val="2"/>
              <w:numPr>
                <w:ilvl w:val="0"/>
                <w:numId w:val="15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остатка на сетке № 0315 по ГОСТ 6613, %, не более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8AE8F" w14:textId="77777777" w:rsidR="00197A98" w:rsidRPr="003D6264" w:rsidRDefault="00197A98" w:rsidP="00B90425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sym w:font="Symbol" w:char="F02D"/>
            </w:r>
          </w:p>
        </w:tc>
      </w:tr>
      <w:tr w:rsidR="00197A98" w:rsidRPr="003D6264" w14:paraId="37E733B6" w14:textId="77777777" w:rsidTr="00B9042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01151" w14:textId="77777777" w:rsidR="00197A98" w:rsidRPr="003D6264" w:rsidRDefault="00197A98" w:rsidP="00197A98">
            <w:pPr>
              <w:pStyle w:val="2"/>
              <w:numPr>
                <w:ilvl w:val="0"/>
                <w:numId w:val="15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остатка на сетке № 0063 по ГОСТ 6613, %, не более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50ED7" w14:textId="77777777" w:rsidR="00197A98" w:rsidRPr="003D6264" w:rsidRDefault="00197A98" w:rsidP="00B90425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3</w:t>
            </w:r>
          </w:p>
        </w:tc>
      </w:tr>
      <w:tr w:rsidR="00197A98" w:rsidRPr="003D6264" w14:paraId="4F294329" w14:textId="77777777" w:rsidTr="00B9042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78C48" w14:textId="77777777" w:rsidR="00197A98" w:rsidRPr="003D6264" w:rsidRDefault="00197A98" w:rsidP="00197A98">
            <w:pPr>
              <w:pStyle w:val="2"/>
              <w:numPr>
                <w:ilvl w:val="0"/>
                <w:numId w:val="15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остатка на сетке № 0045 по ГОСТ 6613, %, не более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D84B8" w14:textId="77777777" w:rsidR="00197A98" w:rsidRPr="003D6264" w:rsidRDefault="00197A98" w:rsidP="00B90425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sym w:font="Symbol" w:char="F02D"/>
            </w:r>
          </w:p>
        </w:tc>
      </w:tr>
      <w:tr w:rsidR="00197A98" w:rsidRPr="003D6264" w14:paraId="064E6735" w14:textId="77777777" w:rsidTr="00B9042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5E32" w14:textId="77777777" w:rsidR="00197A98" w:rsidRPr="003D6264" w:rsidRDefault="00197A98" w:rsidP="00197A98">
            <w:pPr>
              <w:pStyle w:val="2"/>
              <w:numPr>
                <w:ilvl w:val="0"/>
                <w:numId w:val="15"/>
              </w:numPr>
              <w:tabs>
                <w:tab w:val="left" w:pos="317"/>
              </w:tabs>
              <w:ind w:left="0" w:firstLine="0"/>
              <w:rPr>
                <w:sz w:val="24"/>
              </w:rPr>
            </w:pPr>
            <w:r w:rsidRPr="003D6264">
              <w:rPr>
                <w:sz w:val="24"/>
              </w:rPr>
              <w:t>Эффективная удельная активность естественных радионуклидов (</w:t>
            </w:r>
            <w:r w:rsidRPr="003D6264">
              <w:rPr>
                <w:sz w:val="24"/>
                <w:lang w:val="en-US"/>
              </w:rPr>
              <w:t>A</w:t>
            </w:r>
            <w:r w:rsidRPr="003D6264">
              <w:rPr>
                <w:sz w:val="24"/>
                <w:vertAlign w:val="subscript"/>
              </w:rPr>
              <w:t>эф.</w:t>
            </w:r>
            <w:r w:rsidRPr="003D6264">
              <w:rPr>
                <w:sz w:val="24"/>
              </w:rPr>
              <w:t>), кБк/кг, не более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4B05A" w14:textId="77777777" w:rsidR="00197A98" w:rsidRPr="003D6264" w:rsidRDefault="00197A98" w:rsidP="00B90425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4,0</w:t>
            </w:r>
          </w:p>
        </w:tc>
      </w:tr>
    </w:tbl>
    <w:p w14:paraId="6F2B1738" w14:textId="6F438684" w:rsidR="00641E5C" w:rsidRDefault="000606A3" w:rsidP="007E3AF9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sz w:val="24"/>
          <w:szCs w:val="24"/>
        </w:rPr>
        <w:t xml:space="preserve">Количество МТР / объем работ / объем услуг: </w:t>
      </w:r>
      <w:r w:rsidR="00832728" w:rsidRPr="00832728">
        <w:rPr>
          <w:rFonts w:ascii="Times New Roman" w:eastAsia="Times New Roman" w:hAnsi="Times New Roman" w:cs="Times New Roman"/>
          <w:b/>
          <w:sz w:val="24"/>
          <w:szCs w:val="24"/>
        </w:rPr>
        <w:t>1т</w:t>
      </w:r>
      <w:r w:rsidR="008327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AAFE69" w14:textId="47643118" w:rsidR="00B13E9F" w:rsidRPr="00A7321F" w:rsidRDefault="00B13E9F" w:rsidP="00A7321F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sz w:val="24"/>
          <w:szCs w:val="24"/>
        </w:rPr>
        <w:t>Иное, при необходимости:</w:t>
      </w:r>
    </w:p>
    <w:p w14:paraId="02FF304E" w14:textId="19647CF1" w:rsidR="00F33F2D" w:rsidRDefault="00F33F2D" w:rsidP="00A7321F">
      <w:pPr>
        <w:pStyle w:val="a4"/>
        <w:numPr>
          <w:ilvl w:val="1"/>
          <w:numId w:val="9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Товару:</w:t>
      </w:r>
    </w:p>
    <w:p w14:paraId="3F19F767" w14:textId="4AE995BF" w:rsidR="00F33F2D" w:rsidRPr="007E3AF9" w:rsidRDefault="00F33F2D" w:rsidP="007E3AF9">
      <w:pPr>
        <w:pStyle w:val="a4"/>
        <w:numPr>
          <w:ilvl w:val="2"/>
          <w:numId w:val="9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F2D">
        <w:rPr>
          <w:rFonts w:ascii="Times New Roman" w:eastAsia="Times New Roman" w:hAnsi="Times New Roman" w:cs="Times New Roman"/>
          <w:sz w:val="24"/>
          <w:szCs w:val="24"/>
        </w:rPr>
        <w:t xml:space="preserve">Товар является новым, ранее не использованным (не бывшем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</w:t>
      </w:r>
      <w:r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F33F2D">
        <w:rPr>
          <w:rFonts w:ascii="Times New Roman" w:eastAsia="Times New Roman" w:hAnsi="Times New Roman" w:cs="Times New Roman"/>
          <w:sz w:val="24"/>
          <w:szCs w:val="24"/>
        </w:rPr>
        <w:t xml:space="preserve"> любых прав третьих лиц (залог, запрет, арест). </w:t>
      </w:r>
    </w:p>
    <w:p w14:paraId="115C8175" w14:textId="3F8C4350" w:rsidR="00F81B8E" w:rsidRPr="00A7321F" w:rsidRDefault="00130E6C" w:rsidP="00A7321F">
      <w:pPr>
        <w:pStyle w:val="a4"/>
        <w:numPr>
          <w:ilvl w:val="1"/>
          <w:numId w:val="9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7321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Требования к </w:t>
      </w:r>
      <w:r w:rsidR="00BA6928" w:rsidRPr="00A7321F">
        <w:rPr>
          <w:rFonts w:ascii="Times New Roman" w:eastAsia="Times New Roman" w:hAnsi="Times New Roman" w:cs="Times New Roman"/>
          <w:sz w:val="24"/>
          <w:szCs w:val="24"/>
          <w:u w:val="single"/>
        </w:rPr>
        <w:t>поставке Товара:</w:t>
      </w:r>
    </w:p>
    <w:p w14:paraId="34A3D3D1" w14:textId="2FA450B2" w:rsidR="00BA6928" w:rsidRPr="00A7321F" w:rsidRDefault="00832728" w:rsidP="00A7321F">
      <w:pPr>
        <w:pStyle w:val="a4"/>
        <w:numPr>
          <w:ilvl w:val="2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поставке </w:t>
      </w:r>
      <w:r w:rsidR="00BA6928" w:rsidRPr="00A7321F">
        <w:rPr>
          <w:rFonts w:ascii="Times New Roman" w:eastAsia="Times New Roman" w:hAnsi="Times New Roman" w:cs="Times New Roman"/>
          <w:sz w:val="24"/>
          <w:szCs w:val="24"/>
        </w:rPr>
        <w:t>Товара должен прилагаться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14:paraId="3525CBAD" w14:textId="2C4311B1" w:rsidR="005A35E2" w:rsidRPr="005A35E2" w:rsidRDefault="005208B9" w:rsidP="005A35E2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lastRenderedPageBreak/>
        <w:t>Сроки и условия поставки Товара:</w:t>
      </w:r>
    </w:p>
    <w:p w14:paraId="2DB77B07" w14:textId="7DDC2BF4" w:rsidR="005A35E2" w:rsidRPr="005A35E2" w:rsidRDefault="005A35E2" w:rsidP="005A35E2">
      <w:pPr>
        <w:pStyle w:val="a4"/>
        <w:numPr>
          <w:ilvl w:val="2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Товар поставляется в течении 30 (тридцати) рабочих дней с момента подписания договора. </w:t>
      </w:r>
      <w:r w:rsidR="00197A98">
        <w:rPr>
          <w:rFonts w:ascii="Times New Roman" w:eastAsia="Times New Roman" w:hAnsi="Times New Roman" w:cs="Times New Roman"/>
          <w:bCs/>
          <w:sz w:val="24"/>
          <w:szCs w:val="24"/>
        </w:rPr>
        <w:t>Поставка</w:t>
      </w:r>
      <w:r w:rsidR="007A2969" w:rsidRPr="007A2969">
        <w:rPr>
          <w:rFonts w:ascii="Times New Roman" w:eastAsia="Times New Roman" w:hAnsi="Times New Roman" w:cs="Times New Roman"/>
          <w:bCs/>
          <w:sz w:val="24"/>
          <w:szCs w:val="24"/>
        </w:rPr>
        <w:t xml:space="preserve"> Товара осуществляется </w:t>
      </w:r>
      <w:r w:rsidR="00D87769">
        <w:rPr>
          <w:rFonts w:ascii="Times New Roman" w:eastAsia="Times New Roman" w:hAnsi="Times New Roman" w:cs="Times New Roman"/>
          <w:bCs/>
          <w:sz w:val="24"/>
          <w:szCs w:val="24"/>
        </w:rPr>
        <w:t>силами и средствами Заказчика</w:t>
      </w:r>
      <w:r w:rsidR="007A2969" w:rsidRPr="007A2969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r w:rsidR="00D87769">
        <w:rPr>
          <w:rFonts w:ascii="Times New Roman" w:eastAsia="Times New Roman" w:hAnsi="Times New Roman" w:cs="Times New Roman"/>
          <w:bCs/>
          <w:sz w:val="24"/>
          <w:szCs w:val="24"/>
        </w:rPr>
        <w:t>пределах 1000км</w:t>
      </w:r>
      <w:r w:rsidR="00245094">
        <w:rPr>
          <w:rFonts w:ascii="Times New Roman" w:eastAsia="Times New Roman" w:hAnsi="Times New Roman" w:cs="Times New Roman"/>
          <w:bCs/>
          <w:sz w:val="24"/>
          <w:szCs w:val="24"/>
        </w:rPr>
        <w:t>. от</w:t>
      </w:r>
      <w:r w:rsidR="00D87769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города Йошкар-Ола.</w:t>
      </w:r>
    </w:p>
    <w:p w14:paraId="20749E6E" w14:textId="0A25C31B" w:rsidR="00130E6C" w:rsidRPr="00A7321F" w:rsidRDefault="00BA6928" w:rsidP="00A7321F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7321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Требования к </w:t>
      </w:r>
      <w:r w:rsidR="001B0C61" w:rsidRPr="00A7321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маркировке и </w:t>
      </w:r>
      <w:r w:rsidR="00130E6C" w:rsidRPr="00A7321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упаковке Товара:</w:t>
      </w:r>
    </w:p>
    <w:p w14:paraId="6ABE47BE" w14:textId="3ED53063" w:rsidR="007A2969" w:rsidRPr="007A2969" w:rsidRDefault="007A2969" w:rsidP="00CC435B">
      <w:pPr>
        <w:pStyle w:val="a4"/>
        <w:numPr>
          <w:ilvl w:val="2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2969">
        <w:rPr>
          <w:rFonts w:ascii="Times New Roman" w:eastAsia="Times New Roman" w:hAnsi="Times New Roman" w:cs="Times New Roman"/>
          <w:bCs/>
          <w:sz w:val="24"/>
          <w:szCs w:val="24"/>
        </w:rPr>
        <w:t>Тара должна обеспечивать сохранность Товара при транспортировании, погрузочно-разгрузочных работах и хранении.</w:t>
      </w:r>
    </w:p>
    <w:p w14:paraId="1648F71A" w14:textId="03F1B520" w:rsidR="00BA6928" w:rsidRDefault="00BA6928" w:rsidP="00CB0B2F">
      <w:pPr>
        <w:pStyle w:val="a4"/>
        <w:numPr>
          <w:ilvl w:val="2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969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без повреждений и нарушения целостности.</w:t>
      </w:r>
    </w:p>
    <w:p w14:paraId="3FD7CF2D" w14:textId="6B09709D" w:rsidR="00832728" w:rsidRPr="007A2969" w:rsidRDefault="00832728" w:rsidP="00CB0B2F">
      <w:pPr>
        <w:pStyle w:val="a4"/>
        <w:numPr>
          <w:ilvl w:val="2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1B4">
        <w:rPr>
          <w:rFonts w:ascii="Times New Roman" w:eastAsia="Times New Roman" w:hAnsi="Times New Roman" w:cs="Times New Roman"/>
          <w:sz w:val="24"/>
          <w:szCs w:val="24"/>
        </w:rPr>
        <w:t>На упаковку должна быть наклеена этикетка, содержащая информацию об опасности Товара для окружающей среды и здоровья человека</w:t>
      </w:r>
      <w:r w:rsidR="000527B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AFC27F" w14:textId="0F8DE251" w:rsidR="00171705" w:rsidRDefault="00171705" w:rsidP="00805E2F">
      <w:pPr>
        <w:pStyle w:val="a4"/>
        <w:numPr>
          <w:ilvl w:val="1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A2969">
        <w:rPr>
          <w:rFonts w:ascii="Times New Roman" w:eastAsia="Times New Roman" w:hAnsi="Times New Roman" w:cs="Times New Roman"/>
          <w:sz w:val="24"/>
          <w:szCs w:val="24"/>
          <w:u w:val="single"/>
        </w:rPr>
        <w:t>Гарантийный срок хранения Товара:</w:t>
      </w:r>
      <w:r w:rsidR="0083272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 ограничен</w:t>
      </w:r>
    </w:p>
    <w:p w14:paraId="0328F2AE" w14:textId="32A5D993" w:rsidR="00A268E3" w:rsidRPr="00A268E3" w:rsidRDefault="00A268E3" w:rsidP="00A268E3">
      <w:pPr>
        <w:pStyle w:val="a4"/>
        <w:numPr>
          <w:ilvl w:val="1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268E3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безопасности продукции:</w:t>
      </w:r>
    </w:p>
    <w:p w14:paraId="1A8CD0FB" w14:textId="47F9ADD8" w:rsidR="00A268E3" w:rsidRPr="00A268E3" w:rsidRDefault="00687C2E" w:rsidP="00A268E3">
      <w:pPr>
        <w:pStyle w:val="a4"/>
        <w:tabs>
          <w:tab w:val="left" w:pos="0"/>
          <w:tab w:val="left" w:pos="426"/>
          <w:tab w:val="left" w:pos="709"/>
          <w:tab w:val="left" w:pos="1134"/>
          <w:tab w:val="left" w:pos="1276"/>
        </w:tabs>
        <w:spacing w:after="0" w:line="240" w:lineRule="auto"/>
        <w:ind w:left="142" w:firstLine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A268E3">
        <w:rPr>
          <w:rFonts w:ascii="Times New Roman" w:eastAsia="Times New Roman" w:hAnsi="Times New Roman" w:cs="Times New Roman"/>
          <w:sz w:val="24"/>
          <w:szCs w:val="24"/>
        </w:rPr>
        <w:t>.6.1.</w:t>
      </w:r>
      <w:r w:rsidR="00A268E3" w:rsidRPr="00A268E3">
        <w:rPr>
          <w:rFonts w:ascii="Times New Roman" w:eastAsia="Times New Roman" w:hAnsi="Times New Roman" w:cs="Times New Roman"/>
          <w:sz w:val="24"/>
          <w:szCs w:val="24"/>
        </w:rPr>
        <w:t>Поставляемый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sectPr w:rsidR="00A268E3" w:rsidRPr="00A268E3" w:rsidSect="00672908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3111B" w14:textId="77777777" w:rsidR="00BE439E" w:rsidRDefault="00BE439E" w:rsidP="000606A3">
      <w:pPr>
        <w:spacing w:after="0" w:line="240" w:lineRule="auto"/>
      </w:pPr>
      <w:r>
        <w:separator/>
      </w:r>
    </w:p>
  </w:endnote>
  <w:endnote w:type="continuationSeparator" w:id="0">
    <w:p w14:paraId="3661D05C" w14:textId="77777777" w:rsidR="00BE439E" w:rsidRDefault="00BE439E" w:rsidP="0006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BC6CA" w14:textId="77777777" w:rsidR="00BE439E" w:rsidRDefault="00BE439E" w:rsidP="000606A3">
      <w:pPr>
        <w:spacing w:after="0" w:line="240" w:lineRule="auto"/>
      </w:pPr>
      <w:r>
        <w:separator/>
      </w:r>
    </w:p>
  </w:footnote>
  <w:footnote w:type="continuationSeparator" w:id="0">
    <w:p w14:paraId="7D80E291" w14:textId="77777777" w:rsidR="00BE439E" w:rsidRDefault="00BE439E" w:rsidP="00060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235D"/>
    <w:multiLevelType w:val="multilevel"/>
    <w:tmpl w:val="3BFED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513EE3"/>
    <w:multiLevelType w:val="hybridMultilevel"/>
    <w:tmpl w:val="D376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15C7A"/>
    <w:multiLevelType w:val="multilevel"/>
    <w:tmpl w:val="0678855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>
    <w:nsid w:val="1CCF64B1"/>
    <w:multiLevelType w:val="hybridMultilevel"/>
    <w:tmpl w:val="47CE2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5">
    <w:nsid w:val="2D4856D2"/>
    <w:multiLevelType w:val="multilevel"/>
    <w:tmpl w:val="1AC0B6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F8652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2C728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9">
    <w:nsid w:val="531B69CC"/>
    <w:multiLevelType w:val="multilevel"/>
    <w:tmpl w:val="A6E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A3611B1"/>
    <w:multiLevelType w:val="multilevel"/>
    <w:tmpl w:val="FBE63758"/>
    <w:lvl w:ilvl="0">
      <w:start w:val="1"/>
      <w:numFmt w:val="decimal"/>
      <w:lvlText w:val="%1."/>
      <w:lvlJc w:val="left"/>
      <w:pPr>
        <w:ind w:left="1070" w:hanging="360"/>
      </w:pPr>
      <w:rPr>
        <w:b w:val="0"/>
        <w:bCs/>
        <w:vertAlign w:val="baseline"/>
      </w:rPr>
    </w:lvl>
    <w:lvl w:ilvl="1">
      <w:start w:val="1"/>
      <w:numFmt w:val="decimal"/>
      <w:lvlText w:val="%1.%2."/>
      <w:lvlJc w:val="left"/>
      <w:pPr>
        <w:ind w:left="1502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11">
    <w:nsid w:val="5F2F45DD"/>
    <w:multiLevelType w:val="multilevel"/>
    <w:tmpl w:val="DFB6C7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2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903613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14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3"/>
  </w:num>
  <w:num w:numId="7">
    <w:abstractNumId w:val="1"/>
  </w:num>
  <w:num w:numId="8">
    <w:abstractNumId w:val="0"/>
  </w:num>
  <w:num w:numId="9">
    <w:abstractNumId w:val="8"/>
  </w:num>
  <w:num w:numId="10">
    <w:abstractNumId w:val="14"/>
  </w:num>
  <w:num w:numId="11">
    <w:abstractNumId w:val="3"/>
  </w:num>
  <w:num w:numId="12">
    <w:abstractNumId w:val="6"/>
  </w:num>
  <w:num w:numId="13">
    <w:abstractNumId w:val="10"/>
  </w:num>
  <w:num w:numId="14">
    <w:abstractNumId w:val="11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E8"/>
    <w:rsid w:val="00001B0A"/>
    <w:rsid w:val="00005089"/>
    <w:rsid w:val="000061D8"/>
    <w:rsid w:val="00012604"/>
    <w:rsid w:val="000242DD"/>
    <w:rsid w:val="000367BD"/>
    <w:rsid w:val="000527B1"/>
    <w:rsid w:val="000606A3"/>
    <w:rsid w:val="000807E6"/>
    <w:rsid w:val="000972AC"/>
    <w:rsid w:val="000F20AC"/>
    <w:rsid w:val="000F2553"/>
    <w:rsid w:val="000F2EF1"/>
    <w:rsid w:val="00130E6C"/>
    <w:rsid w:val="00136A16"/>
    <w:rsid w:val="00171705"/>
    <w:rsid w:val="001850B2"/>
    <w:rsid w:val="00197A98"/>
    <w:rsid w:val="001B0C61"/>
    <w:rsid w:val="00202F23"/>
    <w:rsid w:val="002068FE"/>
    <w:rsid w:val="00210E33"/>
    <w:rsid w:val="00220C36"/>
    <w:rsid w:val="00245094"/>
    <w:rsid w:val="0029647C"/>
    <w:rsid w:val="002B4F01"/>
    <w:rsid w:val="002D4F4F"/>
    <w:rsid w:val="002E1169"/>
    <w:rsid w:val="00387965"/>
    <w:rsid w:val="003A4F16"/>
    <w:rsid w:val="003B1143"/>
    <w:rsid w:val="004004E2"/>
    <w:rsid w:val="0043197C"/>
    <w:rsid w:val="0045203F"/>
    <w:rsid w:val="00502DFC"/>
    <w:rsid w:val="00504DE8"/>
    <w:rsid w:val="005208B9"/>
    <w:rsid w:val="00544F39"/>
    <w:rsid w:val="005975AD"/>
    <w:rsid w:val="005A264F"/>
    <w:rsid w:val="005A35E2"/>
    <w:rsid w:val="005C0BB1"/>
    <w:rsid w:val="00641E5C"/>
    <w:rsid w:val="00672908"/>
    <w:rsid w:val="00687468"/>
    <w:rsid w:val="00687C2E"/>
    <w:rsid w:val="00691597"/>
    <w:rsid w:val="00695C0A"/>
    <w:rsid w:val="006A6438"/>
    <w:rsid w:val="006D44C5"/>
    <w:rsid w:val="006E21D8"/>
    <w:rsid w:val="006F2C77"/>
    <w:rsid w:val="0072437E"/>
    <w:rsid w:val="00734259"/>
    <w:rsid w:val="007404DA"/>
    <w:rsid w:val="007457B5"/>
    <w:rsid w:val="00771D10"/>
    <w:rsid w:val="007A2969"/>
    <w:rsid w:val="007C16C2"/>
    <w:rsid w:val="007E3AF9"/>
    <w:rsid w:val="00832728"/>
    <w:rsid w:val="00840B76"/>
    <w:rsid w:val="00873C03"/>
    <w:rsid w:val="00877ED0"/>
    <w:rsid w:val="00886786"/>
    <w:rsid w:val="008A1F27"/>
    <w:rsid w:val="008A446D"/>
    <w:rsid w:val="008C092C"/>
    <w:rsid w:val="008C7008"/>
    <w:rsid w:val="00936359"/>
    <w:rsid w:val="009674BA"/>
    <w:rsid w:val="0097499B"/>
    <w:rsid w:val="009D1391"/>
    <w:rsid w:val="00A268E3"/>
    <w:rsid w:val="00A31255"/>
    <w:rsid w:val="00A52029"/>
    <w:rsid w:val="00A70AB5"/>
    <w:rsid w:val="00A7321F"/>
    <w:rsid w:val="00AB1818"/>
    <w:rsid w:val="00AC4ED7"/>
    <w:rsid w:val="00AF0671"/>
    <w:rsid w:val="00AF5390"/>
    <w:rsid w:val="00B13E9F"/>
    <w:rsid w:val="00B57844"/>
    <w:rsid w:val="00B64F00"/>
    <w:rsid w:val="00BA0097"/>
    <w:rsid w:val="00BA6928"/>
    <w:rsid w:val="00BE439E"/>
    <w:rsid w:val="00C00B36"/>
    <w:rsid w:val="00CF747E"/>
    <w:rsid w:val="00D36E08"/>
    <w:rsid w:val="00D87769"/>
    <w:rsid w:val="00E6488B"/>
    <w:rsid w:val="00E92DA7"/>
    <w:rsid w:val="00F33F2D"/>
    <w:rsid w:val="00F4321B"/>
    <w:rsid w:val="00F81B8E"/>
    <w:rsid w:val="00F96E14"/>
    <w:rsid w:val="00FA51DA"/>
    <w:rsid w:val="00FA7FBF"/>
    <w:rsid w:val="00FB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9D7B3B"/>
  <w15:chartTrackingRefBased/>
  <w15:docId w15:val="{CA638F9C-C742-4D26-9B6D-F1CEBAF9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0E6C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E6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130E6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130E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130E6C"/>
    <w:rPr>
      <w:rFonts w:eastAsiaTheme="minorEastAsia"/>
      <w:lang w:eastAsia="ru-RU"/>
    </w:rPr>
  </w:style>
  <w:style w:type="paragraph" w:styleId="a4">
    <w:name w:val="List Paragraph"/>
    <w:basedOn w:val="a"/>
    <w:link w:val="a3"/>
    <w:uiPriority w:val="34"/>
    <w:qFormat/>
    <w:rsid w:val="00130E6C"/>
    <w:pPr>
      <w:ind w:left="720"/>
      <w:contextualSpacing/>
    </w:pPr>
  </w:style>
  <w:style w:type="table" w:styleId="a5">
    <w:name w:val="Table Grid"/>
    <w:basedOn w:val="a1"/>
    <w:uiPriority w:val="39"/>
    <w:rsid w:val="00130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6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6A3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B13E9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B13E9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B13E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table" w:customStyle="1" w:styleId="11">
    <w:name w:val="Сетка таблицы1"/>
    <w:basedOn w:val="a1"/>
    <w:next w:val="a5"/>
    <w:uiPriority w:val="59"/>
    <w:rsid w:val="007E3AF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00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0B3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3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55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6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1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8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1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21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3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5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59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2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957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45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1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3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3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8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9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17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31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15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39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8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A7648-F697-4E5F-BFC1-EF64AF44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Целищева Елена Александровна</dc:creator>
  <cp:keywords/>
  <dc:description/>
  <cp:lastModifiedBy>Короткова Надежда Сергеевна</cp:lastModifiedBy>
  <cp:revision>36</cp:revision>
  <cp:lastPrinted>2022-01-18T11:08:00Z</cp:lastPrinted>
  <dcterms:created xsi:type="dcterms:W3CDTF">2021-06-25T06:31:00Z</dcterms:created>
  <dcterms:modified xsi:type="dcterms:W3CDTF">2022-01-27T07:07:00Z</dcterms:modified>
</cp:coreProperties>
</file>